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EC693" w14:textId="718860C8" w:rsidR="005852D5" w:rsidRPr="005852D5" w:rsidRDefault="005852D5" w:rsidP="005852D5">
      <w:pPr>
        <w:pStyle w:val="NormalWeb"/>
        <w:rPr>
          <w:rFonts w:asciiTheme="minorHAnsi" w:hAnsiTheme="minorHAnsi"/>
          <w:color w:val="EE0000"/>
          <w:sz w:val="44"/>
          <w:szCs w:val="44"/>
        </w:rPr>
      </w:pPr>
      <w:r>
        <w:rPr>
          <w:rFonts w:asciiTheme="minorHAnsi" w:hAnsiTheme="minorHAnsi"/>
          <w:noProof/>
          <w:color w:val="EE0000"/>
          <w:sz w:val="44"/>
          <w:szCs w:val="44"/>
          <w14:ligatures w14:val="standardContextual"/>
        </w:rPr>
        <w:drawing>
          <wp:inline distT="0" distB="0" distL="0" distR="0" wp14:anchorId="17F5C96D" wp14:editId="0273E802">
            <wp:extent cx="914400" cy="914400"/>
            <wp:effectExtent l="0" t="0" r="0" b="0"/>
            <wp:docPr id="1737967797" name="Graphique 1" descr="Pizza entièr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967797" name="Graphique 1737967797" descr="Pizza entière contour"/>
                    <pic:cNvPicPr/>
                  </pic:nvPicPr>
                  <pic:blipFill>
                    <a:blip r:embed="rId4">
                      <a:extLst>
                        <a:ext uri="{96DAC541-7B7A-43D3-8B79-37D633B846F1}">
                          <asvg:svgBlip xmlns:asvg="http://schemas.microsoft.com/office/drawing/2016/SVG/main" r:embed="rId5"/>
                        </a:ext>
                      </a:extLst>
                    </a:blip>
                    <a:stretch>
                      <a:fillRect/>
                    </a:stretch>
                  </pic:blipFill>
                  <pic:spPr>
                    <a:xfrm>
                      <a:off x="0" y="0"/>
                      <a:ext cx="914400" cy="914400"/>
                    </a:xfrm>
                    <a:prstGeom prst="rect">
                      <a:avLst/>
                    </a:prstGeom>
                  </pic:spPr>
                </pic:pic>
              </a:graphicData>
            </a:graphic>
          </wp:inline>
        </w:drawing>
      </w:r>
      <w:r w:rsidRPr="005852D5">
        <w:rPr>
          <w:rFonts w:asciiTheme="minorHAnsi" w:hAnsiTheme="minorHAnsi"/>
          <w:color w:val="EE0000"/>
          <w:sz w:val="44"/>
          <w:szCs w:val="44"/>
        </w:rPr>
        <w:t xml:space="preserve">L’atelier d’italien avec </w:t>
      </w:r>
      <w:r w:rsidRPr="005852D5">
        <w:rPr>
          <w:rStyle w:val="whitespace-normal"/>
          <w:rFonts w:asciiTheme="minorHAnsi" w:eastAsiaTheme="majorEastAsia" w:hAnsiTheme="minorHAnsi"/>
          <w:color w:val="EE0000"/>
          <w:sz w:val="44"/>
          <w:szCs w:val="44"/>
        </w:rPr>
        <w:t>Anuncia</w:t>
      </w:r>
      <w:r w:rsidRPr="005852D5">
        <w:rPr>
          <w:rFonts w:asciiTheme="minorHAnsi" w:hAnsiTheme="minorHAnsi"/>
          <w:color w:val="EE0000"/>
          <w:sz w:val="44"/>
          <w:szCs w:val="44"/>
        </w:rPr>
        <w:t xml:space="preserve"> </w:t>
      </w:r>
    </w:p>
    <w:p w14:paraId="29F95CB6" w14:textId="71A9E07F" w:rsidR="005852D5" w:rsidRPr="00E47583" w:rsidRDefault="005852D5" w:rsidP="005852D5">
      <w:pPr>
        <w:pStyle w:val="NormalWeb"/>
        <w:rPr>
          <w:rFonts w:asciiTheme="minorHAnsi" w:hAnsiTheme="minorHAnsi"/>
          <w:sz w:val="32"/>
          <w:szCs w:val="32"/>
        </w:rPr>
      </w:pPr>
      <w:r w:rsidRPr="00E47583">
        <w:rPr>
          <w:rFonts w:asciiTheme="minorHAnsi" w:hAnsiTheme="minorHAnsi"/>
          <w:sz w:val="32"/>
          <w:szCs w:val="32"/>
        </w:rPr>
        <w:t>Propose aux enfants de découvrir la langue italienne de manière ludique et immersive. À travers des activités variées comme la cuisine, le dessin ou encore des jeux, ils apprennent en s’amusant et sans pression.</w:t>
      </w:r>
    </w:p>
    <w:p w14:paraId="5E667E78" w14:textId="77777777" w:rsidR="005852D5" w:rsidRPr="00E47583" w:rsidRDefault="005852D5" w:rsidP="005852D5">
      <w:pPr>
        <w:pStyle w:val="NormalWeb"/>
        <w:rPr>
          <w:rFonts w:asciiTheme="minorHAnsi" w:hAnsiTheme="minorHAnsi"/>
          <w:sz w:val="32"/>
          <w:szCs w:val="32"/>
        </w:rPr>
      </w:pPr>
      <w:r w:rsidRPr="00E47583">
        <w:rPr>
          <w:rFonts w:asciiTheme="minorHAnsi" w:hAnsiTheme="minorHAnsi"/>
          <w:sz w:val="32"/>
          <w:szCs w:val="32"/>
        </w:rPr>
        <w:t>Les enfants s’initient aux bases de la langue tout en développant leur curiosité pour la culture italienne. Chaque séance est un moment vivant et interactif, où l’apprentissage se fait naturellement au fil des expériences et des échanges.</w:t>
      </w:r>
    </w:p>
    <w:p w14:paraId="1D0E9EF5" w14:textId="71A8BB27" w:rsidR="005852D5" w:rsidRDefault="005852D5" w:rsidP="005852D5">
      <w:pPr>
        <w:pStyle w:val="NormalWeb"/>
        <w:rPr>
          <w:rFonts w:ascii="Segoe UI Emoji" w:hAnsi="Segoe UI Emoji" w:cs="Segoe UI Emoji"/>
          <w:sz w:val="32"/>
          <w:szCs w:val="32"/>
        </w:rPr>
      </w:pPr>
      <w:r w:rsidRPr="00E47583">
        <w:rPr>
          <w:rFonts w:asciiTheme="minorHAnsi" w:hAnsiTheme="minorHAnsi"/>
          <w:sz w:val="32"/>
          <w:szCs w:val="32"/>
        </w:rPr>
        <w:t xml:space="preserve">Un atelier original et dynamique, où l’on découvre une nouvelle langue avec plaisir, créativité et bonne humeur. </w:t>
      </w:r>
    </w:p>
    <w:p w14:paraId="1D7796E2" w14:textId="5183BBA2" w:rsidR="00E47583" w:rsidRDefault="00E47583" w:rsidP="005852D5">
      <w:pPr>
        <w:pStyle w:val="NormalWeb"/>
        <w:rPr>
          <w:rFonts w:ascii="Segoe UI Emoji" w:hAnsi="Segoe UI Emoji" w:cs="Segoe UI Emoji"/>
          <w:sz w:val="32"/>
          <w:szCs w:val="32"/>
        </w:rPr>
      </w:pPr>
      <w:r>
        <w:rPr>
          <w:rFonts w:ascii="Segoe UI Emoji" w:hAnsi="Segoe UI Emoji" w:cs="Segoe UI Emoji"/>
          <w:sz w:val="32"/>
          <w:szCs w:val="32"/>
        </w:rPr>
        <w:t>Anuncia propose son atelier aux enfants de 6 à 9 ans, le mardi de 16 à 17h30.</w:t>
      </w:r>
    </w:p>
    <w:p w14:paraId="3B339291" w14:textId="77777777" w:rsidR="00E47583" w:rsidRPr="00E47583" w:rsidRDefault="00E47583" w:rsidP="005852D5">
      <w:pPr>
        <w:pStyle w:val="NormalWeb"/>
        <w:rPr>
          <w:rFonts w:asciiTheme="minorHAnsi" w:hAnsiTheme="minorHAnsi"/>
          <w:sz w:val="32"/>
          <w:szCs w:val="32"/>
        </w:rPr>
      </w:pPr>
    </w:p>
    <w:p w14:paraId="6380175E" w14:textId="263AFE4A" w:rsidR="005852D5" w:rsidRPr="005852D5" w:rsidRDefault="00840175">
      <w:pPr>
        <w:rPr>
          <w:sz w:val="44"/>
          <w:szCs w:val="44"/>
        </w:rPr>
      </w:pPr>
      <w:r>
        <w:rPr>
          <w:noProof/>
        </w:rPr>
        <w:lastRenderedPageBreak/>
        <mc:AlternateContent>
          <mc:Choice Requires="wps">
            <w:drawing>
              <wp:inline distT="0" distB="0" distL="0" distR="0" wp14:anchorId="0E54EE77" wp14:editId="6B4D0885">
                <wp:extent cx="304800" cy="304800"/>
                <wp:effectExtent l="0" t="0" r="0" b="0"/>
                <wp:docPr id="745821813" name="AutoShape 5" descr="Cours d'italien pour enfant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06DD67" id="AutoShape 5" o:spid="_x0000_s1026" alt="Cours d'italien pour enfant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sz w:val="44"/>
          <w:szCs w:val="44"/>
        </w:rPr>
        <w:drawing>
          <wp:inline distT="0" distB="0" distL="0" distR="0" wp14:anchorId="59DB92E3" wp14:editId="00E97600">
            <wp:extent cx="5522423" cy="7817321"/>
            <wp:effectExtent l="0" t="0" r="2540" b="0"/>
            <wp:docPr id="5383375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35651" cy="7836046"/>
                    </a:xfrm>
                    <a:prstGeom prst="rect">
                      <a:avLst/>
                    </a:prstGeom>
                    <a:noFill/>
                  </pic:spPr>
                </pic:pic>
              </a:graphicData>
            </a:graphic>
          </wp:inline>
        </w:drawing>
      </w:r>
    </w:p>
    <w:sectPr w:rsidR="005852D5" w:rsidRPr="005852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2D5"/>
    <w:rsid w:val="002A67E7"/>
    <w:rsid w:val="005852D5"/>
    <w:rsid w:val="00840175"/>
    <w:rsid w:val="00982AD6"/>
    <w:rsid w:val="00D30344"/>
    <w:rsid w:val="00E4758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2F7C8"/>
  <w15:chartTrackingRefBased/>
  <w15:docId w15:val="{92210479-772D-470A-BD30-0FD473739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852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852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852D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852D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852D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852D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852D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852D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852D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852D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852D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852D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852D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852D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852D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852D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852D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852D5"/>
    <w:rPr>
      <w:rFonts w:eastAsiaTheme="majorEastAsia" w:cstheme="majorBidi"/>
      <w:color w:val="272727" w:themeColor="text1" w:themeTint="D8"/>
    </w:rPr>
  </w:style>
  <w:style w:type="paragraph" w:styleId="Titre">
    <w:name w:val="Title"/>
    <w:basedOn w:val="Normal"/>
    <w:next w:val="Normal"/>
    <w:link w:val="TitreCar"/>
    <w:uiPriority w:val="10"/>
    <w:qFormat/>
    <w:rsid w:val="005852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852D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852D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852D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852D5"/>
    <w:pPr>
      <w:spacing w:before="160"/>
      <w:jc w:val="center"/>
    </w:pPr>
    <w:rPr>
      <w:i/>
      <w:iCs/>
      <w:color w:val="404040" w:themeColor="text1" w:themeTint="BF"/>
    </w:rPr>
  </w:style>
  <w:style w:type="character" w:customStyle="1" w:styleId="CitationCar">
    <w:name w:val="Citation Car"/>
    <w:basedOn w:val="Policepardfaut"/>
    <w:link w:val="Citation"/>
    <w:uiPriority w:val="29"/>
    <w:rsid w:val="005852D5"/>
    <w:rPr>
      <w:i/>
      <w:iCs/>
      <w:color w:val="404040" w:themeColor="text1" w:themeTint="BF"/>
    </w:rPr>
  </w:style>
  <w:style w:type="paragraph" w:styleId="Paragraphedeliste">
    <w:name w:val="List Paragraph"/>
    <w:basedOn w:val="Normal"/>
    <w:uiPriority w:val="34"/>
    <w:qFormat/>
    <w:rsid w:val="005852D5"/>
    <w:pPr>
      <w:ind w:left="720"/>
      <w:contextualSpacing/>
    </w:pPr>
  </w:style>
  <w:style w:type="character" w:styleId="Accentuationintense">
    <w:name w:val="Intense Emphasis"/>
    <w:basedOn w:val="Policepardfaut"/>
    <w:uiPriority w:val="21"/>
    <w:qFormat/>
    <w:rsid w:val="005852D5"/>
    <w:rPr>
      <w:i/>
      <w:iCs/>
      <w:color w:val="0F4761" w:themeColor="accent1" w:themeShade="BF"/>
    </w:rPr>
  </w:style>
  <w:style w:type="paragraph" w:styleId="Citationintense">
    <w:name w:val="Intense Quote"/>
    <w:basedOn w:val="Normal"/>
    <w:next w:val="Normal"/>
    <w:link w:val="CitationintenseCar"/>
    <w:uiPriority w:val="30"/>
    <w:qFormat/>
    <w:rsid w:val="005852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852D5"/>
    <w:rPr>
      <w:i/>
      <w:iCs/>
      <w:color w:val="0F4761" w:themeColor="accent1" w:themeShade="BF"/>
    </w:rPr>
  </w:style>
  <w:style w:type="character" w:styleId="Rfrenceintense">
    <w:name w:val="Intense Reference"/>
    <w:basedOn w:val="Policepardfaut"/>
    <w:uiPriority w:val="32"/>
    <w:qFormat/>
    <w:rsid w:val="005852D5"/>
    <w:rPr>
      <w:b/>
      <w:bCs/>
      <w:smallCaps/>
      <w:color w:val="0F4761" w:themeColor="accent1" w:themeShade="BF"/>
      <w:spacing w:val="5"/>
    </w:rPr>
  </w:style>
  <w:style w:type="paragraph" w:styleId="NormalWeb">
    <w:name w:val="Normal (Web)"/>
    <w:basedOn w:val="Normal"/>
    <w:uiPriority w:val="99"/>
    <w:semiHidden/>
    <w:unhideWhenUsed/>
    <w:rsid w:val="005852D5"/>
    <w:pPr>
      <w:spacing w:before="100" w:beforeAutospacing="1" w:after="100" w:afterAutospacing="1" w:line="240" w:lineRule="auto"/>
    </w:pPr>
    <w:rPr>
      <w:rFonts w:ascii="Times New Roman" w:eastAsia="Times New Roman" w:hAnsi="Times New Roman" w:cs="Times New Roman"/>
      <w:kern w:val="0"/>
      <w:lang w:eastAsia="fr-BE"/>
      <w14:ligatures w14:val="none"/>
    </w:rPr>
  </w:style>
  <w:style w:type="character" w:customStyle="1" w:styleId="whitespace-normal">
    <w:name w:val="whitespace-normal"/>
    <w:basedOn w:val="Policepardfaut"/>
    <w:rsid w:val="00585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sv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104</Words>
  <Characters>578</Characters>
  <Application>Microsoft Office Word</Application>
  <DocSecurity>0</DocSecurity>
  <Lines>4</Lines>
  <Paragraphs>1</Paragraphs>
  <ScaleCrop>false</ScaleCrop>
  <Company/>
  <LinksUpToDate>false</LinksUpToDate>
  <CharactersWithSpaces>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Mercier</dc:creator>
  <cp:keywords/>
  <dc:description/>
  <cp:lastModifiedBy>Sophie Mercier</cp:lastModifiedBy>
  <cp:revision>3</cp:revision>
  <cp:lastPrinted>2026-04-21T09:03:00Z</cp:lastPrinted>
  <dcterms:created xsi:type="dcterms:W3CDTF">2026-04-16T13:15:00Z</dcterms:created>
  <dcterms:modified xsi:type="dcterms:W3CDTF">2026-06-16T11:21:00Z</dcterms:modified>
</cp:coreProperties>
</file>